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A454FA" w:rsidRDefault="009C45A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Иван</w:t>
      </w:r>
      <w:r w:rsidR="008132CD">
        <w:rPr>
          <w:rFonts w:ascii="Verdana" w:hAnsi="Verdana"/>
          <w:b/>
          <w:bCs/>
          <w:noProof/>
          <w:lang w:val="bg-BG"/>
        </w:rPr>
        <w:t xml:space="preserve"> Йовчев</w:t>
      </w:r>
    </w:p>
    <w:p w:rsidR="00F8257C" w:rsidRDefault="008132C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 Раковски</w:t>
      </w:r>
    </w:p>
    <w:p w:rsidR="009C45AC" w:rsidRPr="009C45AC" w:rsidRDefault="009C45A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</w:rPr>
      </w:pPr>
      <w:bookmarkStart w:id="0" w:name="_GoBack"/>
      <w:bookmarkEnd w:id="0"/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FE7F34">
        <w:rPr>
          <w:rFonts w:ascii="Verdana" w:hAnsi="Verdana"/>
          <w:b/>
          <w:bCs/>
          <w:noProof/>
          <w:lang w:val="bg-BG"/>
        </w:rPr>
        <w:t>Р</w:t>
      </w:r>
      <w:r w:rsidR="008132CD">
        <w:rPr>
          <w:rFonts w:ascii="Verdana" w:hAnsi="Verdana"/>
          <w:b/>
          <w:bCs/>
          <w:noProof/>
          <w:lang w:val="bg-BG"/>
        </w:rPr>
        <w:t>аковски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8132CD">
        <w:rPr>
          <w:rFonts w:ascii="Verdana" w:hAnsi="Verdana"/>
          <w:lang w:val="ru-RU"/>
        </w:rPr>
        <w:t>1455</w:t>
      </w:r>
      <w:r w:rsidRPr="000B6E76">
        <w:rPr>
          <w:rFonts w:ascii="Verdana" w:hAnsi="Verdana"/>
          <w:lang w:val="ru-RU"/>
        </w:rPr>
        <w:t>/</w:t>
      </w:r>
      <w:r w:rsidR="008132CD">
        <w:rPr>
          <w:rFonts w:ascii="Verdana" w:hAnsi="Verdana"/>
          <w:lang w:val="ru-RU"/>
        </w:rPr>
        <w:t>16</w:t>
      </w:r>
      <w:r w:rsidR="00A454FA">
        <w:rPr>
          <w:rFonts w:ascii="Verdana" w:hAnsi="Verdana"/>
          <w:lang w:val="ru-RU"/>
        </w:rPr>
        <w:t>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8132CD">
        <w:rPr>
          <w:rFonts w:ascii="Verdana" w:hAnsi="Verdana"/>
          <w:b/>
          <w:bCs/>
          <w:noProof/>
          <w:lang w:val="bg-BG"/>
        </w:rPr>
        <w:t>Строителство на малко млекопреработвателно предприятие с капацитет 5 тона мляко/ден и магазин за мляко и млечни продукти и месо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54FA">
        <w:rPr>
          <w:rFonts w:ascii="Verdana" w:hAnsi="Verdana"/>
          <w:bCs/>
          <w:noProof/>
          <w:lang w:val="bg-BG"/>
        </w:rPr>
        <w:t xml:space="preserve"> имот </w:t>
      </w:r>
      <w:r w:rsidR="00A454FA" w:rsidRPr="000B6E76">
        <w:rPr>
          <w:rFonts w:ascii="Verdana" w:hAnsi="Verdana"/>
          <w:lang w:val="ru-RU"/>
        </w:rPr>
        <w:t>№</w:t>
      </w:r>
      <w:r w:rsidR="008132CD">
        <w:rPr>
          <w:rFonts w:ascii="Verdana" w:hAnsi="Verdana"/>
          <w:lang w:val="ru-RU"/>
        </w:rPr>
        <w:t xml:space="preserve">000239, гр. </w:t>
      </w:r>
      <w:proofErr w:type="spellStart"/>
      <w:r w:rsidR="008132CD">
        <w:rPr>
          <w:rFonts w:ascii="Verdana" w:hAnsi="Verdana"/>
          <w:lang w:val="ru-RU"/>
        </w:rPr>
        <w:t>Раковски</w:t>
      </w:r>
      <w:proofErr w:type="spellEnd"/>
      <w:r w:rsidR="003358EC">
        <w:rPr>
          <w:rFonts w:ascii="Verdana" w:hAnsi="Verdana"/>
          <w:bCs/>
          <w:noProof/>
          <w:lang w:val="bg-BG"/>
        </w:rPr>
        <w:t>, община Раковски.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r w:rsidR="003358EC">
        <w:rPr>
          <w:rFonts w:ascii="Verdana" w:hAnsi="Verdana"/>
          <w:b/>
          <w:bCs/>
          <w:lang w:val="ru-RU"/>
        </w:rPr>
        <w:t xml:space="preserve">Г-н </w:t>
      </w:r>
      <w:proofErr w:type="spellStart"/>
      <w:r w:rsidR="003358EC">
        <w:rPr>
          <w:rFonts w:ascii="Verdana" w:hAnsi="Verdana"/>
          <w:b/>
          <w:bCs/>
          <w:lang w:val="ru-RU"/>
        </w:rPr>
        <w:t>Йовчев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84118" w:rsidRPr="00DF3BC5" w:rsidRDefault="00145EF1" w:rsidP="00984118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D6C2E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D6C2E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37462F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37462F">
        <w:rPr>
          <w:rFonts w:ascii="Verdana" w:hAnsi="Verdana"/>
        </w:rPr>
        <w:t>Раковски</w:t>
      </w:r>
      <w:r w:rsidR="00B5027E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гореуказаната 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120D72">
        <w:rPr>
          <w:rFonts w:ascii="Verdana" w:hAnsi="Verdana"/>
          <w:b/>
          <w:lang w:val="bg-BG"/>
        </w:rPr>
        <w:t>0000291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120D72">
        <w:rPr>
          <w:rFonts w:ascii="Verdana" w:hAnsi="Verdana"/>
          <w:b/>
          <w:lang w:val="bg-BG"/>
        </w:rPr>
        <w:t>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120D72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B172BE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B172BE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B172BE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B172BE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B172BE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B172BE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B172BE" w:rsidRDefault="004833ED" w:rsidP="004833ED">
      <w:pPr>
        <w:rPr>
          <w:color w:val="FFFFFF" w:themeColor="background1"/>
          <w:lang w:val="bg-BG"/>
        </w:rPr>
      </w:pPr>
      <w:r w:rsidRPr="00B172BE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B172BE" w:rsidRDefault="00402BDC" w:rsidP="004833ED">
      <w:pPr>
        <w:rPr>
          <w:color w:val="FFFFFF" w:themeColor="background1"/>
          <w:lang w:val="bg-BG"/>
        </w:rPr>
      </w:pPr>
      <w:r w:rsidRPr="00B172BE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B172BE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B172BE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B172BE" w:rsidRDefault="00DF3BC5" w:rsidP="004833ED">
      <w:pPr>
        <w:rPr>
          <w:rFonts w:ascii="Verdana" w:hAnsi="Verdana"/>
          <w:color w:val="FFFFFF" w:themeColor="background1"/>
          <w:lang w:val="bg-BG"/>
        </w:rPr>
      </w:pPr>
      <w:r w:rsidRPr="00B172BE">
        <w:rPr>
          <w:rFonts w:ascii="Verdana" w:hAnsi="Verdana"/>
          <w:color w:val="FFFFFF" w:themeColor="background1"/>
          <w:lang w:val="bg-BG"/>
        </w:rPr>
        <w:t>Н. Иса</w:t>
      </w:r>
      <w:r w:rsidR="004833ED" w:rsidRPr="00B172BE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B172BE" w:rsidRDefault="003E77E0" w:rsidP="004833ED">
      <w:pPr>
        <w:rPr>
          <w:color w:val="FFFFFF" w:themeColor="background1"/>
          <w:lang w:val="bg-BG"/>
        </w:rPr>
      </w:pPr>
    </w:p>
    <w:sectPr w:rsidR="003E77E0" w:rsidRPr="00B172B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9E3" w:rsidRDefault="00E709E3">
      <w:r>
        <w:separator/>
      </w:r>
    </w:p>
  </w:endnote>
  <w:endnote w:type="continuationSeparator" w:id="0">
    <w:p w:rsidR="00E709E3" w:rsidRDefault="00E7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9E3" w:rsidRDefault="00E709E3">
      <w:r>
        <w:separator/>
      </w:r>
    </w:p>
  </w:footnote>
  <w:footnote w:type="continuationSeparator" w:id="0">
    <w:p w:rsidR="00E709E3" w:rsidRDefault="00E70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32CD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5AC"/>
    <w:rsid w:val="009C4D4A"/>
    <w:rsid w:val="009C6147"/>
    <w:rsid w:val="009D0371"/>
    <w:rsid w:val="009D2CD2"/>
    <w:rsid w:val="009D2E22"/>
    <w:rsid w:val="009D3589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09E3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2015-11-24T13:46:00Z</cp:lastPrinted>
  <dcterms:created xsi:type="dcterms:W3CDTF">2015-11-24T12:59:00Z</dcterms:created>
  <dcterms:modified xsi:type="dcterms:W3CDTF">2015-12-01T08:44:00Z</dcterms:modified>
</cp:coreProperties>
</file>